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614D3FF" w14:paraId="67B4A8BC" wp14:textId="2C022A7B">
      <w:pPr>
        <w:pStyle w:val="Normal"/>
        <w:jc w:val="center"/>
        <w:rPr>
          <w:rFonts w:ascii="Calibri" w:hAnsi="Calibri" w:eastAsia="Calibri" w:cs="Calibri"/>
          <w:b w:val="1"/>
          <w:bCs w:val="1"/>
          <w:noProof w:val="0"/>
          <w:sz w:val="48"/>
          <w:szCs w:val="48"/>
          <w:u w:val="single"/>
          <w:lang w:val="en-US"/>
        </w:rPr>
      </w:pPr>
      <w:bookmarkStart w:name="_GoBack" w:id="0"/>
      <w:bookmarkEnd w:id="0"/>
      <w:r w:rsidRPr="6D487448" w:rsidR="71276C85">
        <w:rPr>
          <w:rFonts w:ascii="Calibri" w:hAnsi="Calibri" w:eastAsia="Calibri" w:cs="Calibri"/>
          <w:b w:val="1"/>
          <w:bCs w:val="1"/>
          <w:noProof w:val="0"/>
          <w:sz w:val="48"/>
          <w:szCs w:val="48"/>
          <w:u w:val="single"/>
          <w:lang w:val="en-US"/>
        </w:rPr>
        <w:t xml:space="preserve">KINDERGARTEN SUPPLY LIST </w:t>
      </w:r>
    </w:p>
    <w:p xmlns:wp14="http://schemas.microsoft.com/office/word/2010/wordml" w:rsidP="58022C95" w14:paraId="27BC36F0" wp14:textId="15F75245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8022C95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2 </w:t>
      </w:r>
      <w:r w:rsidRPr="58022C95" w:rsidR="10EF980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Hardcover </w:t>
      </w:r>
      <w:r w:rsidRPr="58022C95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>composition notebooks f</w:t>
      </w:r>
      <w:r w:rsidRPr="58022C95" w:rsidR="367C1C7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or primary grades. The pages look like this inside. </w:t>
      </w:r>
      <w:r w:rsidRPr="58022C95" w:rsidR="367C1C7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NO REGULAR NOTEBOOKS PLEASE.</w:t>
      </w:r>
    </w:p>
    <w:p xmlns:wp14="http://schemas.microsoft.com/office/word/2010/wordml" w:rsidP="58022C95" w14:paraId="7E9B0991" wp14:textId="1076C381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367C1C70">
        <w:drawing>
          <wp:inline xmlns:wp14="http://schemas.microsoft.com/office/word/2010/wordprocessingDrawing" wp14:editId="290B450E" wp14:anchorId="43752751">
            <wp:extent cx="1118821" cy="727234"/>
            <wp:effectExtent l="0" t="0" r="0" b="0"/>
            <wp:docPr id="1747419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87f828b6da46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18821" cy="7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xmlns:wp14="http://schemas.microsoft.com/office/word/2010/wordml" w:rsidP="58022C95" w14:paraId="7EE65822" wp14:textId="10346603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1 </w:t>
      </w:r>
      <w:r w:rsidRPr="56F897C6" w:rsidR="71276C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PLASTIC 3-PRONG FOLDER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(they last much longer) </w:t>
      </w:r>
      <w:r w:rsidR="58022C95">
        <w:drawing>
          <wp:inline xmlns:wp14="http://schemas.microsoft.com/office/word/2010/wordprocessingDrawing" wp14:editId="0CEE76DD" wp14:anchorId="6B1E3885">
            <wp:extent cx="711777" cy="521970"/>
            <wp:effectExtent l="0" t="0" r="0" b="0"/>
            <wp:docPr id="12622826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da33291dbf43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777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022C95" w14:paraId="6CA43001" wp14:textId="4D5E431B">
      <w:pPr>
        <w:pStyle w:val="ListParagraph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58022C95" w:rsidR="53DC389A">
        <w:rPr>
          <w:rFonts w:ascii="Calibri" w:hAnsi="Calibri" w:eastAsia="Calibri" w:cs="Calibri"/>
          <w:noProof w:val="0"/>
          <w:sz w:val="22"/>
          <w:szCs w:val="22"/>
          <w:lang w:val="en-US"/>
        </w:rPr>
        <w:t>Bookbag that can fit a folder and hang on hook or seat. No wheeled bags, please.</w:t>
      </w:r>
      <w:r w:rsidR="53DC389A">
        <w:drawing>
          <wp:inline xmlns:wp14="http://schemas.microsoft.com/office/word/2010/wordprocessingDrawing" wp14:editId="0581CDF5" wp14:anchorId="2A46C317">
            <wp:extent cx="857250" cy="857250"/>
            <wp:effectExtent l="0" t="0" r="0" b="0"/>
            <wp:docPr id="1073880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b3b88a26824e6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1171F039" w14:textId="194B980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6F897C6" w:rsidR="58022C95">
        <w:rPr>
          <w:noProof w:val="0"/>
          <w:sz w:val="22"/>
          <w:szCs w:val="22"/>
          <w:lang w:val="en-US"/>
        </w:rPr>
        <w:t xml:space="preserve">1 refillable water bottle </w:t>
      </w:r>
      <w:r w:rsidR="58022C95">
        <w:drawing>
          <wp:inline wp14:editId="72DA2628" wp14:anchorId="745DA516">
            <wp:extent cx="914400" cy="609600"/>
            <wp:effectExtent l="0" t="0" r="0" b="0"/>
            <wp:docPr id="16531246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035b6a62c24ef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2BE1EC32" wp14:textId="52FFE715">
      <w:pPr>
        <w:pStyle w:val="ListParagraph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6D487448" w:rsidR="41FB0458">
        <w:rPr>
          <w:rFonts w:ascii="Calibri" w:hAnsi="Calibri" w:eastAsia="Calibri" w:cs="Calibri"/>
          <w:noProof w:val="0"/>
          <w:sz w:val="22"/>
          <w:szCs w:val="22"/>
          <w:lang w:val="en-US"/>
        </w:rPr>
        <w:t>One plastic pencil case</w:t>
      </w:r>
      <w:r w:rsidR="41FB0458">
        <w:drawing>
          <wp:inline xmlns:wp14="http://schemas.microsoft.com/office/word/2010/wordprocessingDrawing" wp14:editId="7AD398BA" wp14:anchorId="7394626F">
            <wp:extent cx="894764" cy="676275"/>
            <wp:effectExtent l="0" t="0" r="0" b="0"/>
            <wp:docPr id="19089051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76b0b229cf43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476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66ADC8A3" wp14:textId="494B5002">
      <w:pPr>
        <w:pStyle w:val="ListParagraph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6D487448" w:rsidR="70466249">
        <w:rPr>
          <w:rFonts w:ascii="Calibri" w:hAnsi="Calibri" w:eastAsia="Calibri" w:cs="Calibri"/>
          <w:noProof w:val="0"/>
          <w:sz w:val="22"/>
          <w:szCs w:val="22"/>
          <w:lang w:val="en-US"/>
        </w:rPr>
        <w:t>1 pack of beginner pencils</w:t>
      </w:r>
      <w:r w:rsidR="19A813F9">
        <w:drawing>
          <wp:inline xmlns:wp14="http://schemas.microsoft.com/office/word/2010/wordprocessingDrawing" wp14:editId="788A7D96" wp14:anchorId="0307C04F">
            <wp:extent cx="857250" cy="861077"/>
            <wp:effectExtent l="0" t="0" r="0" b="0"/>
            <wp:docPr id="6023669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e9d5c7564543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7250" cy="8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35B775BF" wp14:textId="4608050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8022C95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>2 Packs of 24 crayons</w:t>
      </w:r>
      <w:r w:rsidR="3DE3B8C3">
        <w:drawing>
          <wp:inline xmlns:wp14="http://schemas.microsoft.com/office/word/2010/wordprocessingDrawing" wp14:editId="4783B1FB" wp14:anchorId="684A6ACD">
            <wp:extent cx="428625" cy="669131"/>
            <wp:effectExtent l="0" t="0" r="0" b="0"/>
            <wp:docPr id="1839199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5351ecd70a4d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8625" cy="6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022C95" w14:paraId="341FEEE3" wp14:textId="1863CEE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8022C95" w:rsidR="1D5F2615">
        <w:rPr>
          <w:rFonts w:ascii="Calibri" w:hAnsi="Calibri" w:eastAsia="Calibri" w:cs="Calibri"/>
          <w:noProof w:val="0"/>
          <w:sz w:val="22"/>
          <w:szCs w:val="22"/>
          <w:lang w:val="en-US"/>
        </w:rPr>
        <w:t>1 Pack of dry erase markers</w:t>
      </w:r>
      <w:r w:rsidR="58022C95">
        <w:drawing>
          <wp:inline xmlns:wp14="http://schemas.microsoft.com/office/word/2010/wordprocessingDrawing" wp14:editId="3AA66CEF" wp14:anchorId="4E2B691D">
            <wp:extent cx="904875" cy="904875"/>
            <wp:effectExtent l="0" t="0" r="0" b="0"/>
            <wp:docPr id="1922928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372efe98bc48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022C95" w14:paraId="1A3F7B4F" wp14:textId="20442BC6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8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Large glue sticks</w:t>
      </w:r>
      <w:r w:rsidR="7895E716">
        <w:drawing>
          <wp:inline xmlns:wp14="http://schemas.microsoft.com/office/word/2010/wordprocessingDrawing" wp14:editId="52AF2B32" wp14:anchorId="121FBD40">
            <wp:extent cx="678856" cy="847725"/>
            <wp:effectExtent l="0" t="0" r="0" b="0"/>
            <wp:docPr id="19892986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aabbe689f845d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8856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0A14BF49" w14:textId="1FAE5886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6F897C6" w:rsidR="58022C9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2 glue bottles </w:t>
      </w:r>
      <w:r w:rsidR="58022C95">
        <w:drawing>
          <wp:inline wp14:editId="7A6C146F" wp14:anchorId="71214188">
            <wp:extent cx="762000" cy="762000"/>
            <wp:effectExtent l="0" t="0" r="0" b="0"/>
            <wp:docPr id="112554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a8d4e8b5df47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6F897C6" w:rsidRDefault="58022C95" w14:paraId="4E9F0ED3" w14:textId="363C520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8022C95">
        <w:rPr/>
        <w:t xml:space="preserve">2 pink erasers </w:t>
      </w:r>
      <w:r w:rsidR="58022C95">
        <w:drawing>
          <wp:inline wp14:editId="63AFFA00" wp14:anchorId="00667D00">
            <wp:extent cx="1109200" cy="737155"/>
            <wp:effectExtent l="0" t="0" r="0" b="0"/>
            <wp:docPr id="494477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7fa5de21d7437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9200" cy="7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F897C6" w:rsidP="56F897C6" w:rsidRDefault="56F897C6" w14:paraId="3FE7F38F" w14:textId="13A20EBB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6F897C6" w:rsidR="56F897C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1 child safe scissors </w:t>
      </w:r>
      <w:r w:rsidR="56F897C6">
        <w:drawing>
          <wp:inline wp14:editId="0150DDE1" wp14:anchorId="0AF9C386">
            <wp:extent cx="790575" cy="790575"/>
            <wp:effectExtent l="0" t="0" r="0" b="0"/>
            <wp:docPr id="11709482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bf960368474e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41513370" w14:textId="47695C05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8022C95">
        <w:rPr/>
        <w:t xml:space="preserve">2 packages of </w:t>
      </w:r>
      <w:r w:rsidR="58022C95">
        <w:rPr/>
        <w:t>watercolor</w:t>
      </w:r>
      <w:r w:rsidR="58022C95">
        <w:rPr/>
        <w:t xml:space="preserve"> paint </w:t>
      </w:r>
      <w:r w:rsidR="58022C95">
        <w:drawing>
          <wp:inline wp14:editId="738A59A1" wp14:anchorId="66AEF836">
            <wp:extent cx="800100" cy="800100"/>
            <wp:effectExtent l="0" t="0" r="0" b="0"/>
            <wp:docPr id="638162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7c0183229c4f1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3E959374" w14:textId="2E9362E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8022C95">
        <w:rPr/>
        <w:t xml:space="preserve">1 package of 4 playdoh </w:t>
      </w:r>
      <w:r w:rsidR="58022C95">
        <w:drawing>
          <wp:inline wp14:editId="5299EB07" wp14:anchorId="4A9779AA">
            <wp:extent cx="1057275" cy="1057275"/>
            <wp:effectExtent l="0" t="0" r="0" b="0"/>
            <wp:docPr id="152815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14dc6d58774d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67587D82" w14:textId="3D0E755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8022C95">
        <w:rPr/>
        <w:t xml:space="preserve">1 pack of copy paper </w:t>
      </w:r>
      <w:r w:rsidR="58022C95">
        <w:drawing>
          <wp:inline wp14:editId="6DA5373D" wp14:anchorId="6D0528FD">
            <wp:extent cx="657225" cy="657225"/>
            <wp:effectExtent l="0" t="0" r="0" b="0"/>
            <wp:docPr id="1668241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29e49c58034e3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174CEE75" wp14:textId="7562541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6D487448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  <w:r w:rsidRPr="6D487448" w:rsidR="22567B8B">
        <w:rPr>
          <w:rFonts w:ascii="Calibri" w:hAnsi="Calibri" w:eastAsia="Calibri" w:cs="Calibri"/>
          <w:noProof w:val="0"/>
          <w:sz w:val="22"/>
          <w:szCs w:val="22"/>
          <w:lang w:val="en-US"/>
        </w:rPr>
        <w:t>2</w:t>
      </w:r>
      <w:r w:rsidRPr="6D487448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Box</w:t>
      </w:r>
      <w:r w:rsidRPr="6D487448" w:rsidR="65F1A839">
        <w:rPr>
          <w:rFonts w:ascii="Calibri" w:hAnsi="Calibri" w:eastAsia="Calibri" w:cs="Calibri"/>
          <w:noProof w:val="0"/>
          <w:sz w:val="22"/>
          <w:szCs w:val="22"/>
          <w:lang w:val="en-US"/>
        </w:rPr>
        <w:t>es</w:t>
      </w:r>
      <w:r w:rsidRPr="6D487448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of tissues </w:t>
      </w:r>
      <w:r w:rsidR="2C903D8C">
        <w:drawing>
          <wp:inline xmlns:wp14="http://schemas.microsoft.com/office/word/2010/wordprocessingDrawing" wp14:editId="4388398C" wp14:anchorId="2B30E413">
            <wp:extent cx="771525" cy="771525"/>
            <wp:effectExtent l="0" t="0" r="0" b="0"/>
            <wp:docPr id="1537640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09dbdcdc42425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0BC3816A" wp14:textId="4169C27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1 Roll of paper towels </w:t>
      </w:r>
      <w:r w:rsidR="399FDCD5">
        <w:drawing>
          <wp:inline xmlns:wp14="http://schemas.microsoft.com/office/word/2010/wordprocessingDrawing" wp14:editId="64281DF1" wp14:anchorId="7FBB97C6">
            <wp:extent cx="507076" cy="762000"/>
            <wp:effectExtent l="0" t="0" r="0" b="0"/>
            <wp:docPr id="20593867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9d6a20c8734c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07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8022C95" w14:paraId="444B0166" wp14:textId="66ACD208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6F897C6" w:rsidR="15FAD4E7">
        <w:rPr>
          <w:rFonts w:ascii="Calibri" w:hAnsi="Calibri" w:eastAsia="Calibri" w:cs="Calibri"/>
          <w:noProof w:val="0"/>
          <w:sz w:val="22"/>
          <w:szCs w:val="22"/>
          <w:lang w:val="en-US"/>
        </w:rPr>
        <w:t>2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pack</w:t>
      </w:r>
      <w:r w:rsidRPr="56F897C6" w:rsidR="573F620A">
        <w:rPr>
          <w:rFonts w:ascii="Calibri" w:hAnsi="Calibri" w:eastAsia="Calibri" w:cs="Calibri"/>
          <w:noProof w:val="0"/>
          <w:sz w:val="22"/>
          <w:szCs w:val="22"/>
          <w:lang w:val="en-US"/>
        </w:rPr>
        <w:t>s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of baby wipes </w:t>
      </w:r>
      <w:r w:rsidR="3F3642D8">
        <w:drawing>
          <wp:inline xmlns:wp14="http://schemas.microsoft.com/office/word/2010/wordprocessingDrawing" wp14:editId="5B8066D5" wp14:anchorId="3AFE3B46">
            <wp:extent cx="723900" cy="723900"/>
            <wp:effectExtent l="0" t="0" r="0" b="0"/>
            <wp:docPr id="876358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0406204f5c4a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022C95" w:rsidP="58022C95" w:rsidRDefault="58022C95" w14:paraId="306B665E" w14:textId="548DFAB6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6F897C6" w:rsidR="58022C9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1 pack of disinfecting wipes </w:t>
      </w:r>
      <w:r w:rsidR="58022C95">
        <w:drawing>
          <wp:inline wp14:editId="260E8EDB" wp14:anchorId="0CAC6798">
            <wp:extent cx="752475" cy="752475"/>
            <wp:effectExtent l="0" t="0" r="0" b="0"/>
            <wp:docPr id="1985311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53bdec9b6649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1A05DE0A" wp14:textId="1C224318">
      <w:pPr>
        <w:pStyle w:val="ListParagraph"/>
        <w:numPr>
          <w:ilvl w:val="0"/>
          <w:numId w:val="2"/>
        </w:numPr>
        <w:rPr>
          <w:noProof w:val="0"/>
          <w:sz w:val="22"/>
          <w:szCs w:val="22"/>
          <w:lang w:val="en-US"/>
        </w:rPr>
      </w:pPr>
      <w:r w:rsidRPr="6D487448" w:rsidR="250FEC16">
        <w:rPr>
          <w:rFonts w:ascii="Calibri" w:hAnsi="Calibri" w:eastAsia="Calibri" w:cs="Calibri"/>
          <w:noProof w:val="0"/>
          <w:sz w:val="22"/>
          <w:szCs w:val="22"/>
          <w:lang w:val="en-US"/>
        </w:rPr>
        <w:t>1 hand sanitizer</w:t>
      </w:r>
      <w:r w:rsidR="2581A566">
        <w:drawing>
          <wp:inline xmlns:wp14="http://schemas.microsoft.com/office/word/2010/wordprocessingDrawing" wp14:editId="062663B5" wp14:anchorId="6F13FD80">
            <wp:extent cx="981075" cy="981075"/>
            <wp:effectExtent l="0" t="0" r="0" b="0"/>
            <wp:docPr id="6722218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10af2840e24e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6D7870AD" wp14:textId="07BA5A65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1 Complete change of clothes</w:t>
      </w:r>
      <w:r w:rsidRPr="56F897C6" w:rsidR="382F7E56">
        <w:rPr>
          <w:rFonts w:ascii="Calibri" w:hAnsi="Calibri" w:eastAsia="Calibri" w:cs="Calibri"/>
          <w:noProof w:val="0"/>
          <w:sz w:val="22"/>
          <w:szCs w:val="22"/>
          <w:lang w:val="en-US"/>
        </w:rPr>
        <w:t>. P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>lease include socks and underwear</w:t>
      </w:r>
      <w:r w:rsidRPr="56F897C6" w:rsidR="098CD9A0">
        <w:rPr>
          <w:rFonts w:ascii="Calibri" w:hAnsi="Calibri" w:eastAsia="Calibri" w:cs="Calibri"/>
          <w:noProof w:val="0"/>
          <w:sz w:val="22"/>
          <w:szCs w:val="22"/>
          <w:lang w:val="en-US"/>
        </w:rPr>
        <w:t>, and an extra pair of sneakers if you have them.</w:t>
      </w:r>
      <w:r w:rsidRPr="56F897C6" w:rsidR="71276C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6F897C6" w:rsidR="52671B09">
        <w:rPr>
          <w:rFonts w:ascii="Calibri" w:hAnsi="Calibri" w:eastAsia="Calibri" w:cs="Calibri"/>
          <w:noProof w:val="0"/>
          <w:sz w:val="22"/>
          <w:szCs w:val="22"/>
          <w:lang w:val="en-US"/>
        </w:rPr>
        <w:t>Put in baggie with their name on it.</w:t>
      </w:r>
      <w:r w:rsidR="51472544">
        <w:drawing>
          <wp:inline xmlns:wp14="http://schemas.microsoft.com/office/word/2010/wordprocessingDrawing" wp14:editId="58B59170" wp14:anchorId="115FE1DA">
            <wp:extent cx="951370" cy="701635"/>
            <wp:effectExtent l="0" t="0" r="0" b="0"/>
            <wp:docPr id="1906162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6e9948f6da4d2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1370" cy="7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0C5E0BC" w14:paraId="1351B29D" wp14:textId="28BE7E31">
      <w:pPr>
        <w:pStyle w:val="Normal"/>
        <w:rPr>
          <w:rFonts w:ascii="Calibri" w:hAnsi="Calibri" w:eastAsia="Calibri" w:cs="Calibri"/>
          <w:noProof w:val="0"/>
          <w:sz w:val="48"/>
          <w:szCs w:val="48"/>
          <w:lang w:val="en-US"/>
        </w:rPr>
      </w:pPr>
      <w:r w:rsidRPr="1614D3FF" w:rsidR="71276C85">
        <w:rPr>
          <w:rFonts w:ascii="Calibri" w:hAnsi="Calibri" w:eastAsia="Calibri" w:cs="Calibri"/>
          <w:b w:val="1"/>
          <w:bCs w:val="1"/>
          <w:noProof w:val="0"/>
          <w:sz w:val="48"/>
          <w:szCs w:val="48"/>
          <w:u w:val="single"/>
          <w:lang w:val="en-US"/>
        </w:rPr>
        <w:t>PLEASE LABEL EVERYTHING SENT TO SCHOOL FOR YOUR CHILD</w:t>
      </w:r>
      <w:r w:rsidRPr="1614D3FF" w:rsidR="71276C85">
        <w:rPr>
          <w:rFonts w:ascii="Calibri" w:hAnsi="Calibri" w:eastAsia="Calibri" w:cs="Calibri"/>
          <w:noProof w:val="0"/>
          <w:sz w:val="48"/>
          <w:szCs w:val="48"/>
          <w:lang w:val="en-US"/>
        </w:rPr>
        <w:t xml:space="preserve"> </w:t>
      </w:r>
    </w:p>
    <w:p w:rsidR="1614D3FF" w:rsidP="1614D3FF" w:rsidRDefault="1614D3FF" w14:paraId="1817042A" w14:textId="11F975EC">
      <w:pPr>
        <w:pStyle w:val="Normal"/>
        <w:rPr>
          <w:rFonts w:ascii="Aharoni" w:hAnsi="Aharoni" w:eastAsia="Aharoni" w:cs="Aharoni"/>
          <w:noProof w:val="0"/>
          <w:sz w:val="32"/>
          <w:szCs w:val="32"/>
          <w:lang w:val="en-US"/>
        </w:rPr>
      </w:pPr>
    </w:p>
    <w:p xmlns:wp14="http://schemas.microsoft.com/office/word/2010/wordml" w:rsidP="1614D3FF" w14:paraId="6F7AC683" wp14:textId="57827980">
      <w:pPr>
        <w:pStyle w:val="Normal"/>
        <w:rPr>
          <w:rFonts w:ascii="Aharoni" w:hAnsi="Aharoni" w:eastAsia="Aharoni" w:cs="Aharoni"/>
          <w:noProof w:val="0"/>
          <w:sz w:val="32"/>
          <w:szCs w:val="32"/>
          <w:lang w:val="en-US"/>
        </w:rPr>
      </w:pPr>
      <w:r w:rsidRPr="58022C95" w:rsidR="71276C85">
        <w:rPr>
          <w:rFonts w:ascii="Aharoni" w:hAnsi="Aharoni" w:eastAsia="Aharoni" w:cs="Aharoni"/>
          <w:noProof w:val="0"/>
          <w:sz w:val="32"/>
          <w:szCs w:val="32"/>
          <w:lang w:val="en-US"/>
        </w:rPr>
        <w:t xml:space="preserve">We know everything is expensive. Nothing must be brand name; everything can be found in dollar stores. Thank you and we look forward to meeting you! </w:t>
      </w:r>
    </w:p>
    <w:p xmlns:wp14="http://schemas.microsoft.com/office/word/2010/wordml" w:rsidP="1614D3FF" w14:paraId="2C078E63" wp14:textId="56606E51">
      <w:pPr>
        <w:pStyle w:val="Normal"/>
        <w:rPr>
          <w:rFonts w:ascii="Aharoni" w:hAnsi="Aharoni" w:eastAsia="Aharoni" w:cs="Aharoni"/>
          <w:noProof w:val="0"/>
          <w:sz w:val="32"/>
          <w:szCs w:val="32"/>
          <w:lang w:val="en-US"/>
        </w:rPr>
      </w:pPr>
      <w:r w:rsidRPr="58022C95" w:rsidR="537A4FC8">
        <w:rPr>
          <w:rFonts w:ascii="Aharoni" w:hAnsi="Aharoni" w:eastAsia="Aharoni" w:cs="Aharoni"/>
          <w:noProof w:val="0"/>
          <w:sz w:val="32"/>
          <w:szCs w:val="32"/>
          <w:lang w:val="en-US"/>
        </w:rPr>
        <w:t>Kindergarten Teachers</w:t>
      </w:r>
    </w:p>
    <w:p w:rsidR="58022C95" w:rsidP="58022C95" w:rsidRDefault="58022C95" w14:paraId="0157331C" w14:textId="1C6713D3">
      <w:pPr>
        <w:pStyle w:val="Normal"/>
        <w:rPr>
          <w:rFonts w:ascii="Aharoni" w:hAnsi="Aharoni" w:eastAsia="Aharoni" w:cs="Aharoni"/>
          <w:noProof w:val="0"/>
          <w:sz w:val="32"/>
          <w:szCs w:val="32"/>
          <w:lang w:val="en-US"/>
        </w:rPr>
      </w:pPr>
      <w:r w:rsidRPr="58022C95" w:rsidR="58022C95">
        <w:rPr>
          <w:rFonts w:ascii="Aharoni" w:hAnsi="Aharoni" w:eastAsia="Aharoni" w:cs="Aharoni"/>
          <w:noProof w:val="0"/>
          <w:sz w:val="32"/>
          <w:szCs w:val="32"/>
          <w:lang w:val="en-US"/>
        </w:rPr>
        <w:t>Mrs. Llenin and Dr. Smallwood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6D0F2C"/>
    <w:rsid w:val="00C5E0BC"/>
    <w:rsid w:val="01BBA690"/>
    <w:rsid w:val="0441A9CD"/>
    <w:rsid w:val="072576A9"/>
    <w:rsid w:val="07A5774B"/>
    <w:rsid w:val="097A2AA8"/>
    <w:rsid w:val="098CD9A0"/>
    <w:rsid w:val="09C515E4"/>
    <w:rsid w:val="0A288F39"/>
    <w:rsid w:val="0BD05271"/>
    <w:rsid w:val="0E3E4B9D"/>
    <w:rsid w:val="0F57B6FF"/>
    <w:rsid w:val="0FDF8668"/>
    <w:rsid w:val="103C76C4"/>
    <w:rsid w:val="106D0F2C"/>
    <w:rsid w:val="10EF9801"/>
    <w:rsid w:val="114E5745"/>
    <w:rsid w:val="135F5FEB"/>
    <w:rsid w:val="15FAD4E7"/>
    <w:rsid w:val="1614D3FF"/>
    <w:rsid w:val="19A813F9"/>
    <w:rsid w:val="1AE21789"/>
    <w:rsid w:val="1D5F2615"/>
    <w:rsid w:val="1FCE0B88"/>
    <w:rsid w:val="219148BD"/>
    <w:rsid w:val="2196B086"/>
    <w:rsid w:val="22567B8B"/>
    <w:rsid w:val="2316B348"/>
    <w:rsid w:val="23CA0121"/>
    <w:rsid w:val="250FEC16"/>
    <w:rsid w:val="2581A566"/>
    <w:rsid w:val="25F886EB"/>
    <w:rsid w:val="287C5FFD"/>
    <w:rsid w:val="2A03A37F"/>
    <w:rsid w:val="2C903D8C"/>
    <w:rsid w:val="2FE10621"/>
    <w:rsid w:val="2FE10621"/>
    <w:rsid w:val="30CB39E1"/>
    <w:rsid w:val="30F4C6A5"/>
    <w:rsid w:val="320A19E6"/>
    <w:rsid w:val="3290B03C"/>
    <w:rsid w:val="3469C352"/>
    <w:rsid w:val="35DD2DD5"/>
    <w:rsid w:val="35EFB347"/>
    <w:rsid w:val="36374162"/>
    <w:rsid w:val="367C1C70"/>
    <w:rsid w:val="36BD7134"/>
    <w:rsid w:val="382F7E56"/>
    <w:rsid w:val="39325AB9"/>
    <w:rsid w:val="399FDCD5"/>
    <w:rsid w:val="39B69EBC"/>
    <w:rsid w:val="3DE3B8C3"/>
    <w:rsid w:val="3F3642D8"/>
    <w:rsid w:val="41FB0458"/>
    <w:rsid w:val="43CFE7AF"/>
    <w:rsid w:val="47D25287"/>
    <w:rsid w:val="4813F5F2"/>
    <w:rsid w:val="496C7C23"/>
    <w:rsid w:val="51472544"/>
    <w:rsid w:val="52671B09"/>
    <w:rsid w:val="537A4FC8"/>
    <w:rsid w:val="53DC389A"/>
    <w:rsid w:val="56F897C6"/>
    <w:rsid w:val="573F620A"/>
    <w:rsid w:val="58022C95"/>
    <w:rsid w:val="589E8ED2"/>
    <w:rsid w:val="5B34BF5A"/>
    <w:rsid w:val="61891B4E"/>
    <w:rsid w:val="62B10A93"/>
    <w:rsid w:val="6351C4F0"/>
    <w:rsid w:val="65F1A839"/>
    <w:rsid w:val="675E3DD1"/>
    <w:rsid w:val="68416C76"/>
    <w:rsid w:val="6BF60651"/>
    <w:rsid w:val="6CE9C944"/>
    <w:rsid w:val="6D487448"/>
    <w:rsid w:val="6F2BE1A6"/>
    <w:rsid w:val="70466249"/>
    <w:rsid w:val="71276C85"/>
    <w:rsid w:val="71C4427A"/>
    <w:rsid w:val="72528878"/>
    <w:rsid w:val="730C7E60"/>
    <w:rsid w:val="74243568"/>
    <w:rsid w:val="768562FE"/>
    <w:rsid w:val="7895E716"/>
    <w:rsid w:val="7A1B56E4"/>
    <w:rsid w:val="7D43B50D"/>
    <w:rsid w:val="7F4BB863"/>
    <w:rsid w:val="7FDA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D0F2C"/>
  <w15:chartTrackingRefBased/>
  <w15:docId w15:val="{94860B27-30BA-4580-BD55-7C72F88BA5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1d4741fe0f684d4e" /><Relationship Type="http://schemas.openxmlformats.org/officeDocument/2006/relationships/image" Target="/media/image1e.jpg" Id="R5f76b0b229cf43d9" /><Relationship Type="http://schemas.openxmlformats.org/officeDocument/2006/relationships/image" Target="/media/image1f.jpg" Id="Rcfe9d5c756454324" /><Relationship Type="http://schemas.openxmlformats.org/officeDocument/2006/relationships/image" Target="/media/image23.jpg" Id="R1309dbdcdc424256" /><Relationship Type="http://schemas.openxmlformats.org/officeDocument/2006/relationships/image" Target="/media/image26.jpg" Id="Ra210af2840e24eec" /><Relationship Type="http://schemas.openxmlformats.org/officeDocument/2006/relationships/image" Target="/media/image10.jpg" Id="R67b3b88a26824e6b" /><Relationship Type="http://schemas.openxmlformats.org/officeDocument/2006/relationships/image" Target="/media/image12.jpg" Id="Rf95351ecd70a4d18" /><Relationship Type="http://schemas.openxmlformats.org/officeDocument/2006/relationships/image" Target="/media/image13.jpg" Id="R9e372efe98bc480c" /><Relationship Type="http://schemas.openxmlformats.org/officeDocument/2006/relationships/image" Target="/media/image.png" Id="R0014dc6d58774d67" /><Relationship Type="http://schemas.openxmlformats.org/officeDocument/2006/relationships/image" Target="/media/image1b.jpg" Id="Rad87f828b6da46d3" /><Relationship Type="http://schemas.openxmlformats.org/officeDocument/2006/relationships/image" Target="/media/image1c.jpg" Id="R7cda33291dbf4394" /><Relationship Type="http://schemas.openxmlformats.org/officeDocument/2006/relationships/image" Target="/media/image1d.jpg" Id="Rfb035b6a62c24ef0" /><Relationship Type="http://schemas.openxmlformats.org/officeDocument/2006/relationships/image" Target="/media/image20.jpg" Id="Rdaaabbe689f845d8" /><Relationship Type="http://schemas.openxmlformats.org/officeDocument/2006/relationships/image" Target="/media/image21.jpg" Id="Rd5a8d4e8b5df4728" /><Relationship Type="http://schemas.openxmlformats.org/officeDocument/2006/relationships/image" Target="/media/image22.jpg" Id="R897fa5de21d74372" /><Relationship Type="http://schemas.openxmlformats.org/officeDocument/2006/relationships/image" Target="/media/image25.jpg" Id="R3fbf960368474e44" /><Relationship Type="http://schemas.openxmlformats.org/officeDocument/2006/relationships/image" Target="/media/image28.jpg" Id="R467c0183229c4f1d" /><Relationship Type="http://schemas.openxmlformats.org/officeDocument/2006/relationships/image" Target="/media/image29.jpg" Id="R3229e49c58034e3b" /><Relationship Type="http://schemas.openxmlformats.org/officeDocument/2006/relationships/image" Target="/media/image2a.jpg" Id="Ra79d6a20c8734cf6" /><Relationship Type="http://schemas.openxmlformats.org/officeDocument/2006/relationships/image" Target="/media/image2b.jpg" Id="R560406204f5c4a14" /><Relationship Type="http://schemas.openxmlformats.org/officeDocument/2006/relationships/image" Target="/media/image2c.jpg" Id="R4953bdec9b66496c" /><Relationship Type="http://schemas.openxmlformats.org/officeDocument/2006/relationships/image" Target="/media/image2d.jpg" Id="Rfa6e9948f6da4d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2020-06-02T12:45:59.3069517Z</dcterms:created>
  <dcterms:modified xsi:type="dcterms:W3CDTF">2022-05-22T13:35:25.0681261Z</dcterms:modified>
  <dc:creator>LLENIN, MARLENI</dc:creator>
  <lastModifiedBy>LLENIN, MARLENI</lastModifiedBy>
</coreProperties>
</file>